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ec4ffb41994c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JV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JV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1abaf024d54b06"/>
      <w:footerReference xmlns:r="http://schemas.openxmlformats.org/officeDocument/2006/relationships" w:type="default" r:id="Rd815e97c5c2242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JV ANLEGG AS   ·   Org.nr 912 123 049   ·   Hevingen 2   ·   1739 BORGENHAUGEN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JV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1abaf024d54b06" /><Relationship Type="http://schemas.openxmlformats.org/officeDocument/2006/relationships/footer" Target="/word/footer1.xml" Id="Rd815e97c5c2242b2" /></Relationships>
</file>