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917e62727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GRYTNES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GRYTNES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f61207e5a4c82"/>
      <w:footerReference xmlns:r="http://schemas.openxmlformats.org/officeDocument/2006/relationships" w:type="default" r:id="R4fecbb8ae529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GRYTNES ENTREPRENØR AS   ·   Org.nr 912 121 321   ·   Naustvegen 4   ·   6600 SUNNDALSØRA   ·   Tlf. 71 68 99 50   ·   post@angvikgrytnes.no   ·   angvikgrytnes.no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GRYTNES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f61207e5a4c82" /><Relationship Type="http://schemas.openxmlformats.org/officeDocument/2006/relationships/footer" Target="/word/footer1.xml" Id="R4fecbb8ae5294805" /></Relationships>
</file>