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60de4bb9641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551ff515aa41f1"/>
      <w:footerReference xmlns:r="http://schemas.openxmlformats.org/officeDocument/2006/relationships" w:type="default" r:id="Rc7a2fe6df4da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ABYGG HOLDING AS   ·   Org.nr 912 065 413   ·   Gamle Dalavegen 41   ·   5708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51ff515aa41f1" /><Relationship Type="http://schemas.openxmlformats.org/officeDocument/2006/relationships/footer" Target="/word/footer1.xml" Id="Rc7a2fe6df4da4938" /></Relationships>
</file>