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c1ac57a8941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cff708c21f4080"/>
      <w:footerReference xmlns:r="http://schemas.openxmlformats.org/officeDocument/2006/relationships" w:type="default" r:id="R5803e7faeaad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ff708c21f4080" /><Relationship Type="http://schemas.openxmlformats.org/officeDocument/2006/relationships/footer" Target="/word/footer1.xml" Id="R5803e7faeaad454c" /></Relationships>
</file>