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484892db2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38b15914b4118"/>
      <w:footerReference xmlns:r="http://schemas.openxmlformats.org/officeDocument/2006/relationships" w:type="default" r:id="R265a26d247db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38b15914b4118" /><Relationship Type="http://schemas.openxmlformats.org/officeDocument/2006/relationships/footer" Target="/word/footer1.xml" Id="R265a26d247db418f" /></Relationships>
</file>