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5f446aa5e64b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ANDERSEN OG AKSNES RØRLEGGERBEDRIFT AS</w:t>
      </w:r>
    </w:p>
    <w:sectPr>
      <w:headerReference xmlns:r="http://schemas.openxmlformats.org/officeDocument/2006/relationships" w:type="default" r:id="R0f2815a4c5764503"/>
      <w:footerReference xmlns:r="http://schemas.openxmlformats.org/officeDocument/2006/relationships" w:type="default" r:id="Rbb87b0b677c748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OG AKSNES RØRLEGGERBEDRIFT AS   ·   Org.nr 911 978 261   ·   Nye Vakås vei 14   ·   1395 HVALSTAD   ·   Tlf. 66 79 81 71   ·   joar@aa-ror.no   ·   www.aa-ror.no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OG AKSNES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815a4c5764503" /><Relationship Type="http://schemas.openxmlformats.org/officeDocument/2006/relationships/footer" Target="/word/footer1.xml" Id="Rbb87b0b677c74873" /></Relationships>
</file>