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308c72ed6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GEILO TAUBANE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GEILO TAUBANE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6e31759e494456"/>
      <w:footerReference xmlns:r="http://schemas.openxmlformats.org/officeDocument/2006/relationships" w:type="default" r:id="R8ff2b9566589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GEILO TAUBANE AS   ·   Org.nr 911 952 246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GEILO TAUBANE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e31759e494456" /><Relationship Type="http://schemas.openxmlformats.org/officeDocument/2006/relationships/footer" Target="/word/footer1.xml" Id="R8ff2b95665894e90" /></Relationships>
</file>