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986237aad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9e9a2cbf84026"/>
      <w:footerReference xmlns:r="http://schemas.openxmlformats.org/officeDocument/2006/relationships" w:type="default" r:id="Rcf6208863c7440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AS   ·   Org.nr 911 933 225   ·   Verksveien 70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9e9a2cbf84026" /><Relationship Type="http://schemas.openxmlformats.org/officeDocument/2006/relationships/footer" Target="/word/footer1.xml" Id="Rcf6208863c74406f" /></Relationships>
</file>