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b29c8ff3e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47cd86ff84afb"/>
      <w:footerReference xmlns:r="http://schemas.openxmlformats.org/officeDocument/2006/relationships" w:type="default" r:id="R0f486bfde03a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47cd86ff84afb" /><Relationship Type="http://schemas.openxmlformats.org/officeDocument/2006/relationships/footer" Target="/word/footer1.xml" Id="R0f486bfde03a4d5d" /></Relationships>
</file>