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f3e5607b14f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c07d77eb58c24e0c"/>
      <w:footerReference xmlns:r="http://schemas.openxmlformats.org/officeDocument/2006/relationships" w:type="default" r:id="R16221ef7c12d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d77eb58c24e0c" /><Relationship Type="http://schemas.openxmlformats.org/officeDocument/2006/relationships/footer" Target="/word/footer1.xml" Id="R16221ef7c12d452f" /></Relationships>
</file>