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4a4566decc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HOLMBERG BRÅTHEN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HOLMBERG BRÅTHEN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194d11f85a4366"/>
      <w:footerReference xmlns:r="http://schemas.openxmlformats.org/officeDocument/2006/relationships" w:type="default" r:id="R6a4554c9db9145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HOLMBERG BRÅTHEN HOLDING AS   ·   Org.nr 911 894 866   ·   Eidskogvegen 46B   ·   2211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HOLMBERG BRÅTHEN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194d11f85a4366" /><Relationship Type="http://schemas.openxmlformats.org/officeDocument/2006/relationships/footer" Target="/word/footer1.xml" Id="R6a4554c9db9145a3" /></Relationships>
</file>