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3a14e88f1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eb684b61649dd"/>
      <w:footerReference xmlns:r="http://schemas.openxmlformats.org/officeDocument/2006/relationships" w:type="default" r:id="R45b64e2e6678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FISKEBODEN AS   ·   Org.nr 911 881 012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eb684b61649dd" /><Relationship Type="http://schemas.openxmlformats.org/officeDocument/2006/relationships/footer" Target="/word/footer1.xml" Id="R45b64e2e66784122" /></Relationships>
</file>