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da48dbd48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BEATBOARD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BEATBOARD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0eb7f41d74efd"/>
      <w:footerReference xmlns:r="http://schemas.openxmlformats.org/officeDocument/2006/relationships" w:type="default" r:id="R2a559af858ef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BEATBOARD AS   ·   Org.nr 911 756 935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BEATBOARD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0eb7f41d74efd" /><Relationship Type="http://schemas.openxmlformats.org/officeDocument/2006/relationships/footer" Target="/word/footer1.xml" Id="R2a559af858ef4887" /></Relationships>
</file>