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cd0c0be71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SUPPORT AS</w:t>
      </w:r>
    </w:p>
    <w:sectPr>
      <w:headerReference xmlns:r="http://schemas.openxmlformats.org/officeDocument/2006/relationships" w:type="default" r:id="R82d4f93dbedf4df3"/>
      <w:footerReference xmlns:r="http://schemas.openxmlformats.org/officeDocument/2006/relationships" w:type="default" r:id="Rcb6e37a8d41a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f93dbedf4df3" /><Relationship Type="http://schemas.openxmlformats.org/officeDocument/2006/relationships/footer" Target="/word/footer1.xml" Id="Rcb6e37a8d41a4110" /></Relationships>
</file>