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56960a9b234c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KIRKEPARTNER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KIRKEPARTNER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b78089300c4cd3"/>
      <w:footerReference xmlns:r="http://schemas.openxmlformats.org/officeDocument/2006/relationships" w:type="default" r:id="Rda242366ee494b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KIRKEPARTNER AS   ·   Org.nr 911 625 504   ·   Fred. Olsens gate 1   ·   0152 OSLO   ·   Tlf. 21 06 07 00   ·   post@kirkepartner.no   ·   www.kirkepartner.no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KIRKEPARTNER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b78089300c4cd3" /><Relationship Type="http://schemas.openxmlformats.org/officeDocument/2006/relationships/footer" Target="/word/footer1.xml" Id="Rda242366ee494b59" /></Relationships>
</file>