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a8e7ae4f541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29833260b543dc"/>
      <w:footerReference xmlns:r="http://schemas.openxmlformats.org/officeDocument/2006/relationships" w:type="default" r:id="R39213e8ea144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VIKON AS   ·   Org.nr 911 607 190   ·   Skjoldhøgda 51   ·   5222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9833260b543dc" /><Relationship Type="http://schemas.openxmlformats.org/officeDocument/2006/relationships/footer" Target="/word/footer1.xml" Id="R39213e8ea14446ee" /></Relationships>
</file>