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407c1834a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SÆRSTEN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SÆRSTEN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7b8e38919441e"/>
      <w:footerReference xmlns:r="http://schemas.openxmlformats.org/officeDocument/2006/relationships" w:type="default" r:id="Radda0b5cecb2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SÆRSTEN INVEST AS   ·   Org.nr 911 604 663   ·   Nipevegen 19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SÆRSTEN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7b8e38919441e" /><Relationship Type="http://schemas.openxmlformats.org/officeDocument/2006/relationships/footer" Target="/word/footer1.xml" Id="Radda0b5cecb24ea5" /></Relationships>
</file>