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8cb32da1a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EWOS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EWOS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244bc106b4153"/>
      <w:footerReference xmlns:r="http://schemas.openxmlformats.org/officeDocument/2006/relationships" w:type="default" r:id="R24af86a28b35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EWOS INNOVATION AS   ·   Org.nr 911 501 252   ·   Dirdalsstranda 51   ·   4335 DIRDAL   ·   Tlf. 51 61 17 00   ·   innovatione@ewos.com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EWOS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244bc106b4153" /><Relationship Type="http://schemas.openxmlformats.org/officeDocument/2006/relationships/footer" Target="/word/footer1.xml" Id="R24af86a28b354ae2" /></Relationships>
</file>