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5549930d1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CARLSEN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CARLSEN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4fa151b974cad"/>
      <w:footerReference xmlns:r="http://schemas.openxmlformats.org/officeDocument/2006/relationships" w:type="default" r:id="R6ff36e16cebd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CARLSEN AS   ·   Org.nr 910 996 231   ·   Haugsjordet 11   ·   3145 TJØME   ·   Tlf. 33 39 03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CARLSEN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4fa151b974cad" /><Relationship Type="http://schemas.openxmlformats.org/officeDocument/2006/relationships/footer" Target="/word/footer1.xml" Id="R6ff36e16cebd4bd3" /></Relationships>
</file>