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131cc55f6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JOHANN R BRANDT AS, org.nr 910 773 321,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8528a2e1a83b4a3c"/>
      <w:footerReference xmlns:r="http://schemas.openxmlformats.org/officeDocument/2006/relationships" w:type="default" r:id="R6ea29d67957f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8a2e1a83b4a3c" /><Relationship Type="http://schemas.openxmlformats.org/officeDocument/2006/relationships/footer" Target="/word/footer1.xml" Id="R6ea29d67957f4a0c" /></Relationships>
</file>