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987d414d4248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Borgs Møbelforretning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Borgs Møbelforretning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9c8303052849b3"/>
      <w:footerReference xmlns:r="http://schemas.openxmlformats.org/officeDocument/2006/relationships" w:type="default" r:id="R8925ea0dfe5f4a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Borgs Møbelforretning AS   ·   Org.nr 910 744 151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Borgs Møbelforretning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9c8303052849b3" /><Relationship Type="http://schemas.openxmlformats.org/officeDocument/2006/relationships/footer" Target="/word/footer1.xml" Id="R8925ea0dfe5f4a3d" /></Relationships>
</file>