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99488bca247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BERGSHAVEN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BERGSHAVEN AS</w:t>
      </w:r>
    </w:p>
    <w:sectPr>
      <w:headerReference xmlns:r="http://schemas.openxmlformats.org/officeDocument/2006/relationships" w:type="default" r:id="R5abf54c2af4c4ad8"/>
      <w:footerReference xmlns:r="http://schemas.openxmlformats.org/officeDocument/2006/relationships" w:type="default" r:id="R1e5ab4939e5b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BERGSHAVEN AS   ·   Org.nr 910 534 211   ·   Storgaten 21   ·   4876 GRIMSTAD   ·   Tlf. 37040446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BERGSHAVEN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f54c2af4c4ad8" /><Relationship Type="http://schemas.openxmlformats.org/officeDocument/2006/relationships/footer" Target="/word/footer1.xml" Id="R1e5ab4939e5b42cf" /></Relationships>
</file>