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58fab3fe7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e8fd32c1a64d4e"/>
      <w:footerReference xmlns:r="http://schemas.openxmlformats.org/officeDocument/2006/relationships" w:type="default" r:id="Rbadb00171bef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B EIENDOM AS   ·   Org.nr 910 452 894   ·   Storgata 72   ·   2609 LILLEHAMMER   ·   Tlf. 61 25 47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8fd32c1a64d4e" /><Relationship Type="http://schemas.openxmlformats.org/officeDocument/2006/relationships/footer" Target="/word/footer1.xml" Id="Rbadb00171bef42a4" /></Relationships>
</file>