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16248ba24745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JACO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Skotselv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Skotselv,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JACO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47a36f64df40ec"/>
      <w:footerReference xmlns:r="http://schemas.openxmlformats.org/officeDocument/2006/relationships" w:type="default" r:id="R3eada08fe4ad4e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JACO   ·   Org.nr 910 386 441   ·   Hellerudveien 10   ·   3330 SKOTSELV   ·   Tlf. 32 75 63 70   ·   jacoas@online.no   ·   www.bark.no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JACO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47a36f64df40ec" /><Relationship Type="http://schemas.openxmlformats.org/officeDocument/2006/relationships/footer" Target="/word/footer1.xml" Id="R3eada08fe4ad4ef3" /></Relationships>
</file>