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967d01541544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 AASLAND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 AASLAND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3a7594d7684e0f"/>
      <w:footerReference xmlns:r="http://schemas.openxmlformats.org/officeDocument/2006/relationships" w:type="default" r:id="R082f595043e144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 AASLAND AS   ·   Org.nr 910 072 110   ·   Vestregata 2   ·   3919 PORSGRUNN   ·   jacob.aasland@aasland.no   ·   www.aasland.no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 AASLAND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3a7594d7684e0f" /><Relationship Type="http://schemas.openxmlformats.org/officeDocument/2006/relationships/footer" Target="/word/footer1.xml" Id="R082f595043e1441f" /></Relationships>
</file>