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1ae5431c98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GODFJELLET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GODFJELLET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d154cf4624f79"/>
      <w:footerReference xmlns:r="http://schemas.openxmlformats.org/officeDocument/2006/relationships" w:type="default" r:id="R06c8033896854e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GODFJELLET AS   ·   Org.nr 899 326 482   ·   DNB Bank ASA, Investments, M&amp;A,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GODFJELLET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d154cf4624f79" /><Relationship Type="http://schemas.openxmlformats.org/officeDocument/2006/relationships/footer" Target="/word/footer1.xml" Id="R06c8033896854ed2" /></Relationships>
</file>