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2e31368b348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56d97bf0a4944f96"/>
      <w:footerReference xmlns:r="http://schemas.openxmlformats.org/officeDocument/2006/relationships" w:type="default" r:id="R11d9f2bef493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97bf0a4944f96" /><Relationship Type="http://schemas.openxmlformats.org/officeDocument/2006/relationships/footer" Target="/word/footer1.xml" Id="R11d9f2bef4934035" /></Relationships>
</file>