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1ee3718884f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ARNT EMIL HENRIKSEN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ARNT EMIL HENRIKSEN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962a62547b467e"/>
      <w:footerReference xmlns:r="http://schemas.openxmlformats.org/officeDocument/2006/relationships" w:type="default" r:id="Rfe0289cc778848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ARNT EMIL HENRIKSEN AS   ·   Org.nr 899 313 992   ·   Bratsbergvegen 2A   ·   7031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ARNT EMIL HENRIKSEN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962a62547b467e" /><Relationship Type="http://schemas.openxmlformats.org/officeDocument/2006/relationships/footer" Target="/word/footer1.xml" Id="Rfe0289cc77884846" /></Relationships>
</file>