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8e227fc8c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MMK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MMK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8e884be24e4c47"/>
      <w:footerReference xmlns:r="http://schemas.openxmlformats.org/officeDocument/2006/relationships" w:type="default" r:id="R19288a5315e3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MMK HOLDING AS   ·   Org.nr 899 249 232   ·   Drammensveien 260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e884be24e4c47" /><Relationship Type="http://schemas.openxmlformats.org/officeDocument/2006/relationships/footer" Target="/word/footer1.xml" Id="R19288a5315e34afe" /></Relationships>
</file>