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a46a655bc244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 BEMANNING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 BEMANNING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132f21feab46ab"/>
      <w:footerReference xmlns:r="http://schemas.openxmlformats.org/officeDocument/2006/relationships" w:type="default" r:id="R18ec6b3882354b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 BEMANNING AS   ·   Org.nr 899 054 962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 BEMANNING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132f21feab46ab" /><Relationship Type="http://schemas.openxmlformats.org/officeDocument/2006/relationships/footer" Target="/word/footer1.xml" Id="R18ec6b3882354b99" /></Relationships>
</file>