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361f5d8c4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OPSAHLGARDEN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OPSAHLGARDEN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935c23eec4d7b"/>
      <w:footerReference xmlns:r="http://schemas.openxmlformats.org/officeDocument/2006/relationships" w:type="default" r:id="R8deb0ee69dce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OPSAHLGARDEN AS   ·   Org.nr 898 884 872   ·   Kirkegata 10   ·   3616 KONGSBERG   ·   pob@opsahlgarden.no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OPSAHLGARDEN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935c23eec4d7b" /><Relationship Type="http://schemas.openxmlformats.org/officeDocument/2006/relationships/footer" Target="/word/footer1.xml" Id="R8deb0ee69dce4cca" /></Relationships>
</file>