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785b94f3d4e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ÅPNESPIS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ÅPNESPIS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98e498e9bb431f"/>
      <w:footerReference xmlns:r="http://schemas.openxmlformats.org/officeDocument/2006/relationships" w:type="default" r:id="R81d636eb2e554e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ÅPNESPIS NORGE AS   ·   Org.nr 898 543 242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ÅPNESPIS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8e498e9bb431f" /><Relationship Type="http://schemas.openxmlformats.org/officeDocument/2006/relationships/footer" Target="/word/footer1.xml" Id="R81d636eb2e554e13" /></Relationships>
</file>