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4a91e0b34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GADUS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GADUS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e66d3514f43b1"/>
      <w:footerReference xmlns:r="http://schemas.openxmlformats.org/officeDocument/2006/relationships" w:type="default" r:id="R04828a3111b5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GADUS LNG AS   ·   Org.nr 898 059 642   ·   Parkveien 55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GADUS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e66d3514f43b1" /><Relationship Type="http://schemas.openxmlformats.org/officeDocument/2006/relationships/footer" Target="/word/footer1.xml" Id="R04828a3111b54157" /></Relationships>
</file>