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9d65913f6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 BLUMLEIN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 BLUMLEIN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70e42004146e2"/>
      <w:footerReference xmlns:r="http://schemas.openxmlformats.org/officeDocument/2006/relationships" w:type="default" r:id="Ra26542ac8dec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 BLUMLEIN AS   ·   Org.nr 897 835 762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 BLUMLEIN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70e42004146e2" /><Relationship Type="http://schemas.openxmlformats.org/officeDocument/2006/relationships/footer" Target="/word/footer1.xml" Id="Ra26542ac8dec461f" /></Relationships>
</file>