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d4c34b5ea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VERKSVEIEN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VERKSVEIEN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36fe4730d4f32"/>
      <w:footerReference xmlns:r="http://schemas.openxmlformats.org/officeDocument/2006/relationships" w:type="default" r:id="R4d06235bfdee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VERKSVEIEN 19 AS   ·   Org.nr 897 627 612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VERKSVEIEN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36fe4730d4f32" /><Relationship Type="http://schemas.openxmlformats.org/officeDocument/2006/relationships/footer" Target="/word/footer1.xml" Id="R4d06235bfdee4f8e" /></Relationships>
</file>