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56300310142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6c6f6b84f94c0e"/>
      <w:footerReference xmlns:r="http://schemas.openxmlformats.org/officeDocument/2006/relationships" w:type="default" r:id="R9029d8d20f124f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TRAFTEC AS   ·   Org.nr 897 603 632   ·   Langsæveien 4   ·   4846 ARENDAL   ·   post@traftec.no   ·   www.traftec.no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6c6f6b84f94c0e" /><Relationship Type="http://schemas.openxmlformats.org/officeDocument/2006/relationships/footer" Target="/word/footer1.xml" Id="R9029d8d20f124fd1" /></Relationships>
</file>