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8f0170a7d3046a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SKJØNNBORG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Hauge I Dalane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Hauge I Dalane,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SKJØNNBORG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98b9ab11deb447b"/>
      <w:footerReference xmlns:r="http://schemas.openxmlformats.org/officeDocument/2006/relationships" w:type="default" r:id="R42ef2afd0cfc4ef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SKJØNNBORG AS   ·   Org.nr 897 586 312   ·   Industriveien 10   ·   4380 HAUGE I DALANE   ·   jamydland@hotmail.com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SKJØNNBORG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98b9ab11deb447b" /><Relationship Type="http://schemas.openxmlformats.org/officeDocument/2006/relationships/footer" Target="/word/footer1.xml" Id="R42ef2afd0cfc4ef1" /></Relationships>
</file>