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3e1a01290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MULTITRE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MULTITRE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73bbdb28b4d9c"/>
      <w:footerReference xmlns:r="http://schemas.openxmlformats.org/officeDocument/2006/relationships" w:type="default" r:id="Rdb3cfe21162d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MULTITRE EGERSUND AS   ·   Org.nr 897 532 662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MULTITRE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73bbdb28b4d9c" /><Relationship Type="http://schemas.openxmlformats.org/officeDocument/2006/relationships/footer" Target="/word/footer1.xml" Id="Rdb3cfe21162d44c4" /></Relationships>
</file>