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c926850a3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CATOS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CATOS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7c0fd8aa04512"/>
      <w:footerReference xmlns:r="http://schemas.openxmlformats.org/officeDocument/2006/relationships" w:type="default" r:id="Ra39ef476057e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896 691 422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7c0fd8aa04512" /><Relationship Type="http://schemas.openxmlformats.org/officeDocument/2006/relationships/footer" Target="/word/footer1.xml" Id="Ra39ef476057e4a89" /></Relationships>
</file>