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fadfa1825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BOLIGEIENDOM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BOLIGEIENDOM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fab5982314bf1"/>
      <w:footerReference xmlns:r="http://schemas.openxmlformats.org/officeDocument/2006/relationships" w:type="default" r:id="R8a52da53fa37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BOLIGEIENDOM AS   ·   Org.nr 894 474 912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BOLIGEIENDOM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fab5982314bf1" /><Relationship Type="http://schemas.openxmlformats.org/officeDocument/2006/relationships/footer" Target="/word/footer1.xml" Id="R8a52da53fa374139" /></Relationships>
</file>