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56297775f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GJEMS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GJEMS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1480e7033481e"/>
      <w:footerReference xmlns:r="http://schemas.openxmlformats.org/officeDocument/2006/relationships" w:type="default" r:id="R5d1e865c20ec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GJEMS REGNSKAP AS   ·   Org.nr 893 908 862   ·   Kvernmoen 92   ·   2280 GJESÅSEN   ·   Tlf. 62 95 86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GJEMS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1480e7033481e" /><Relationship Type="http://schemas.openxmlformats.org/officeDocument/2006/relationships/footer" Target="/word/footer1.xml" Id="R5d1e865c20ec4bec" /></Relationships>
</file>