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527e7e1f7641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MAHETO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MAHETO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47140922c14092"/>
      <w:footerReference xmlns:r="http://schemas.openxmlformats.org/officeDocument/2006/relationships" w:type="default" r:id="Ra04834323b2745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MAHETO AS   ·   Org.nr 893 634 592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MAHETO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47140922c14092" /><Relationship Type="http://schemas.openxmlformats.org/officeDocument/2006/relationships/footer" Target="/word/footer1.xml" Id="Ra04834323b27459e" /></Relationships>
</file>