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9e3b8b08144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HAGEKLEIVA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HAGEKLEIVA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e4cf168ae4eb7"/>
      <w:footerReference xmlns:r="http://schemas.openxmlformats.org/officeDocument/2006/relationships" w:type="default" r:id="Rd8c1cff7549c4c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HAGEKLEIVA EIENDOM AS   ·   Org.nr 893 479 422   ·   Fjellmannsveien 19A   ·   4580 LYNGDAL   ·   byggehjelpa@gmail.com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HAGEKLEIVA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e4cf168ae4eb7" /><Relationship Type="http://schemas.openxmlformats.org/officeDocument/2006/relationships/footer" Target="/word/footer1.xml" Id="Rd8c1cff7549c4cea" /></Relationships>
</file>