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4568b53a9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FISKARSERVICE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FISKARSERVICE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16b9c9ff44656"/>
      <w:footerReference xmlns:r="http://schemas.openxmlformats.org/officeDocument/2006/relationships" w:type="default" r:id="Rfa73871e49f3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FISKARSERVICE AS   ·   Org.nr 893 176 772   ·   Slottsgaten 3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FISKARSERVICE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16b9c9ff44656" /><Relationship Type="http://schemas.openxmlformats.org/officeDocument/2006/relationships/footer" Target="/word/footer1.xml" Id="Rfa73871e49f347a0" /></Relationships>
</file>