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7df455c6e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HEMA INVESTA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HEMA INVESTA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a050314cc4bc5"/>
      <w:footerReference xmlns:r="http://schemas.openxmlformats.org/officeDocument/2006/relationships" w:type="default" r:id="R2f824a06ad63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HEMA INVESTA AS   ·   Org.nr 893 174 672   ·   Sagtunet 14C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HEMA INVESTA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a050314cc4bc5" /><Relationship Type="http://schemas.openxmlformats.org/officeDocument/2006/relationships/footer" Target="/word/footer1.xml" Id="R2f824a06ad634c00" /></Relationships>
</file>