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06fc7f55841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ARKADIN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ARKADIN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6bb06fed26476c"/>
      <w:footerReference xmlns:r="http://schemas.openxmlformats.org/officeDocument/2006/relationships" w:type="default" r:id="R8fcc00af4e334b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ARKADIN NORWAY AS   ·   Org.nr 892 006 792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ARKADIN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6bb06fed26476c" /><Relationship Type="http://schemas.openxmlformats.org/officeDocument/2006/relationships/footer" Target="/word/footer1.xml" Id="R8fcc00af4e334ba4" /></Relationships>
</file>