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8b44d3d6a4d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SALONG HOVENGA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SALONG HOVENGA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f9e9a967d432a"/>
      <w:footerReference xmlns:r="http://schemas.openxmlformats.org/officeDocument/2006/relationships" w:type="default" r:id="Rf5a1a6ce73d2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SALONG HOVENGA AS   ·   Org.nr 891 478 372   ·   Slottsbrugata 35   ·   3913 PORSGRUNN   ·   Tlf. 35 55 14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SALONG HOVENGA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f9e9a967d432a" /><Relationship Type="http://schemas.openxmlformats.org/officeDocument/2006/relationships/footer" Target="/word/footer1.xml" Id="Rf5a1a6ce73d24df6" /></Relationships>
</file>