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6e510c2b0544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KAJA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Birkeland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Birkeland,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KAJA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ac98b65bcd42cd"/>
      <w:footerReference xmlns:r="http://schemas.openxmlformats.org/officeDocument/2006/relationships" w:type="default" r:id="R9f75ffdd2fdc4a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KAJA EIENDOM AS   ·   Org.nr 891 407 572   ·   c/o Pål Frigstad, Smalsundlia 7   ·   4760 BIRKELAND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KAJA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ac98b65bcd42cd" /><Relationship Type="http://schemas.openxmlformats.org/officeDocument/2006/relationships/footer" Target="/word/footer1.xml" Id="R9f75ffdd2fdc4a1d" /></Relationships>
</file>