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3266dbd5d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a15de041b43e8"/>
      <w:footerReference xmlns:r="http://schemas.openxmlformats.org/officeDocument/2006/relationships" w:type="default" r:id="R6638a15b4547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VENTURE AS   ·   Org.nr 891 165 102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a15de041b43e8" /><Relationship Type="http://schemas.openxmlformats.org/officeDocument/2006/relationships/footer" Target="/word/footer1.xml" Id="R6638a15b45474b0d" /></Relationships>
</file>