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c48c25136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4a107d9724dcb"/>
      <w:footerReference xmlns:r="http://schemas.openxmlformats.org/officeDocument/2006/relationships" w:type="default" r:id="Redb3512c4211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SMARTHJEM AS   ·   Org.nr 891 038 372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4a107d9724dcb" /><Relationship Type="http://schemas.openxmlformats.org/officeDocument/2006/relationships/footer" Target="/word/footer1.xml" Id="Redb3512c421149f6" /></Relationships>
</file>